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0A" w:rsidRPr="00C74E48" w:rsidRDefault="00A8290A" w:rsidP="00C74E48">
      <w:pPr>
        <w:autoSpaceDE w:val="0"/>
        <w:autoSpaceDN w:val="0"/>
        <w:adjustRightInd w:val="0"/>
        <w:spacing w:after="0" w:line="240" w:lineRule="auto"/>
        <w:ind w:left="4678"/>
        <w:jc w:val="both"/>
        <w:rPr>
          <w:sz w:val="24"/>
          <w:szCs w:val="24"/>
        </w:rPr>
      </w:pPr>
      <w:r w:rsidRPr="00C74E48">
        <w:rPr>
          <w:sz w:val="24"/>
          <w:szCs w:val="24"/>
        </w:rPr>
        <w:t>Додаток 2</w:t>
      </w:r>
    </w:p>
    <w:p w:rsidR="00A8290A" w:rsidRPr="00C74E48" w:rsidRDefault="00A8290A" w:rsidP="00C74E48">
      <w:pPr>
        <w:autoSpaceDE w:val="0"/>
        <w:autoSpaceDN w:val="0"/>
        <w:adjustRightInd w:val="0"/>
        <w:spacing w:after="0" w:line="240" w:lineRule="auto"/>
        <w:ind w:left="4678"/>
        <w:jc w:val="both"/>
        <w:rPr>
          <w:sz w:val="24"/>
          <w:szCs w:val="24"/>
        </w:rPr>
      </w:pPr>
      <w:r w:rsidRPr="00C74E48">
        <w:rPr>
          <w:sz w:val="24"/>
          <w:szCs w:val="24"/>
        </w:rPr>
        <w:t xml:space="preserve">до рішення виконавчого комітету Южноукраїнської міської ради </w:t>
      </w:r>
    </w:p>
    <w:p w:rsidR="00A8290A" w:rsidRPr="00C74E48" w:rsidRDefault="00A8290A" w:rsidP="00C74E48">
      <w:pPr>
        <w:autoSpaceDE w:val="0"/>
        <w:autoSpaceDN w:val="0"/>
        <w:adjustRightInd w:val="0"/>
        <w:spacing w:after="0" w:line="240" w:lineRule="auto"/>
        <w:ind w:left="4678"/>
        <w:jc w:val="both"/>
        <w:rPr>
          <w:sz w:val="24"/>
          <w:szCs w:val="24"/>
        </w:rPr>
      </w:pPr>
      <w:r w:rsidRPr="00C74E48">
        <w:rPr>
          <w:sz w:val="24"/>
          <w:szCs w:val="24"/>
        </w:rPr>
        <w:t>від __</w:t>
      </w:r>
      <w:r w:rsidR="000A4A07">
        <w:rPr>
          <w:sz w:val="24"/>
          <w:szCs w:val="24"/>
        </w:rPr>
        <w:t>31.07.2019___</w:t>
      </w:r>
      <w:r w:rsidRPr="00C74E48">
        <w:rPr>
          <w:sz w:val="24"/>
          <w:szCs w:val="24"/>
        </w:rPr>
        <w:t>№__</w:t>
      </w:r>
      <w:r w:rsidR="000A4A07">
        <w:rPr>
          <w:sz w:val="24"/>
          <w:szCs w:val="24"/>
        </w:rPr>
        <w:t>172</w:t>
      </w:r>
      <w:r w:rsidRPr="00C74E48">
        <w:rPr>
          <w:sz w:val="24"/>
          <w:szCs w:val="24"/>
        </w:rPr>
        <w:t>__</w:t>
      </w:r>
    </w:p>
    <w:p w:rsidR="00A8290A" w:rsidRPr="00C74E48" w:rsidRDefault="00A8290A" w:rsidP="00C74E48">
      <w:pPr>
        <w:autoSpaceDE w:val="0"/>
        <w:autoSpaceDN w:val="0"/>
        <w:adjustRightInd w:val="0"/>
        <w:spacing w:after="0" w:line="240" w:lineRule="auto"/>
        <w:ind w:left="4678"/>
        <w:jc w:val="both"/>
        <w:rPr>
          <w:sz w:val="24"/>
          <w:szCs w:val="24"/>
        </w:rPr>
      </w:pPr>
    </w:p>
    <w:p w:rsidR="00A8290A" w:rsidRPr="00C74E48" w:rsidRDefault="00A8290A" w:rsidP="00C74E48">
      <w:pPr>
        <w:autoSpaceDE w:val="0"/>
        <w:autoSpaceDN w:val="0"/>
        <w:adjustRightInd w:val="0"/>
        <w:spacing w:after="0" w:line="240" w:lineRule="auto"/>
        <w:jc w:val="both"/>
        <w:rPr>
          <w:sz w:val="24"/>
          <w:szCs w:val="24"/>
        </w:rPr>
      </w:pPr>
    </w:p>
    <w:p w:rsidR="00A8290A" w:rsidRPr="00C74E48" w:rsidRDefault="00A8290A" w:rsidP="00C74E48">
      <w:pPr>
        <w:autoSpaceDE w:val="0"/>
        <w:autoSpaceDN w:val="0"/>
        <w:adjustRightInd w:val="0"/>
        <w:spacing w:after="0" w:line="240" w:lineRule="auto"/>
        <w:jc w:val="both"/>
        <w:rPr>
          <w:sz w:val="24"/>
          <w:szCs w:val="24"/>
        </w:rPr>
      </w:pPr>
    </w:p>
    <w:p w:rsidR="00A8290A" w:rsidRPr="00186D97" w:rsidRDefault="00A8290A" w:rsidP="00C74E48">
      <w:pPr>
        <w:autoSpaceDE w:val="0"/>
        <w:autoSpaceDN w:val="0"/>
        <w:adjustRightInd w:val="0"/>
        <w:spacing w:after="0" w:line="240" w:lineRule="auto"/>
        <w:jc w:val="both"/>
        <w:rPr>
          <w:sz w:val="24"/>
          <w:szCs w:val="24"/>
          <w:lang w:val="ru-RU"/>
        </w:rPr>
      </w:pPr>
    </w:p>
    <w:p w:rsidR="0062622A" w:rsidRDefault="00C74E48" w:rsidP="00C74E48">
      <w:pPr>
        <w:pStyle w:val="rvps6"/>
        <w:shd w:val="clear" w:color="auto" w:fill="FFFFFF"/>
        <w:spacing w:before="0" w:beforeAutospacing="0" w:after="0" w:afterAutospacing="0"/>
        <w:jc w:val="center"/>
        <w:rPr>
          <w:rStyle w:val="rvts23"/>
          <w:bCs/>
          <w:color w:val="000000"/>
          <w:lang w:val="uk-UA"/>
        </w:rPr>
      </w:pPr>
      <w:r w:rsidRPr="00186D97">
        <w:rPr>
          <w:rStyle w:val="rvts23"/>
          <w:bCs/>
          <w:color w:val="000000"/>
          <w:lang w:val="uk-UA"/>
        </w:rPr>
        <w:t>ПОЛОЖЕННЯ</w:t>
      </w:r>
      <w:r w:rsidR="0062622A">
        <w:rPr>
          <w:rStyle w:val="rvts23"/>
          <w:bCs/>
          <w:color w:val="000000"/>
          <w:lang w:val="uk-UA"/>
        </w:rPr>
        <w:t xml:space="preserve"> </w:t>
      </w:r>
    </w:p>
    <w:p w:rsidR="00C74E48" w:rsidRDefault="00C74E48" w:rsidP="00C74E48">
      <w:pPr>
        <w:pStyle w:val="rvps6"/>
        <w:shd w:val="clear" w:color="auto" w:fill="FFFFFF"/>
        <w:spacing w:before="0" w:beforeAutospacing="0" w:after="0" w:afterAutospacing="0"/>
        <w:jc w:val="center"/>
        <w:rPr>
          <w:rStyle w:val="rvts23"/>
          <w:bCs/>
          <w:color w:val="000000"/>
          <w:lang w:val="uk-UA"/>
        </w:rPr>
      </w:pPr>
      <w:r w:rsidRPr="00186D97">
        <w:rPr>
          <w:rStyle w:val="rvts23"/>
          <w:bCs/>
          <w:color w:val="000000"/>
          <w:lang w:val="uk-UA"/>
        </w:rPr>
        <w:t>про мобільну бригаду соціально-психологічної допомоги особам, які постраждали від домашнього насильства та/або насильства за ознакою статі</w:t>
      </w:r>
    </w:p>
    <w:p w:rsidR="00186D97" w:rsidRDefault="00186D97" w:rsidP="00C74E48">
      <w:pPr>
        <w:pStyle w:val="rvps6"/>
        <w:shd w:val="clear" w:color="auto" w:fill="FFFFFF"/>
        <w:spacing w:before="0" w:beforeAutospacing="0" w:after="0" w:afterAutospacing="0"/>
        <w:jc w:val="center"/>
        <w:rPr>
          <w:rStyle w:val="rvts23"/>
          <w:bCs/>
          <w:color w:val="000000"/>
          <w:lang w:val="uk-UA"/>
        </w:rPr>
      </w:pPr>
    </w:p>
    <w:p w:rsidR="00A021EA" w:rsidRDefault="00A021EA" w:rsidP="00C74E48">
      <w:pPr>
        <w:pStyle w:val="rvps6"/>
        <w:shd w:val="clear" w:color="auto" w:fill="FFFFFF"/>
        <w:spacing w:before="0" w:beforeAutospacing="0" w:after="0" w:afterAutospacing="0"/>
        <w:jc w:val="center"/>
        <w:rPr>
          <w:color w:val="000000"/>
          <w:lang w:val="uk-UA"/>
        </w:rPr>
      </w:pPr>
    </w:p>
    <w:p w:rsidR="0062622A" w:rsidRPr="00186D97" w:rsidRDefault="0062622A" w:rsidP="00C74E48">
      <w:pPr>
        <w:pStyle w:val="rvps6"/>
        <w:shd w:val="clear" w:color="auto" w:fill="FFFFFF"/>
        <w:spacing w:before="0" w:beforeAutospacing="0" w:after="0" w:afterAutospacing="0"/>
        <w:jc w:val="center"/>
        <w:rPr>
          <w:color w:val="000000"/>
          <w:lang w:val="uk-UA"/>
        </w:rPr>
      </w:pP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0" w:name="n13"/>
      <w:bookmarkEnd w:id="0"/>
      <w:r w:rsidRPr="00C74E48">
        <w:rPr>
          <w:color w:val="000000"/>
          <w:lang w:val="uk-UA"/>
        </w:rPr>
        <w:t>1. Це Положення визначає порядок утворення, основні засади діяльності та організації роботи мобільної бригади соціально-психологічної допомоги особам, які постраждали від домашнього насильства та/або насильства за ознакою статі (далі - мобільна бригада).</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1" w:name="n14"/>
      <w:bookmarkEnd w:id="1"/>
      <w:r w:rsidRPr="00C74E48">
        <w:rPr>
          <w:color w:val="000000"/>
          <w:lang w:val="uk-UA"/>
        </w:rPr>
        <w:t>Мобільна бригада - спеціалізована служба підтримки осіб, які постраждали від домашнього насильства та/або насильства за ознакою статі (далі - постраждалі особи).</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 w:name="n15"/>
      <w:bookmarkEnd w:id="2"/>
      <w:r w:rsidRPr="00C74E48">
        <w:rPr>
          <w:color w:val="000000"/>
          <w:lang w:val="uk-UA"/>
        </w:rPr>
        <w:t>2.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rsidR="00C74E48" w:rsidRPr="00186D97" w:rsidRDefault="00C74E48" w:rsidP="00C74E48">
      <w:pPr>
        <w:pStyle w:val="rvps2"/>
        <w:shd w:val="clear" w:color="auto" w:fill="FFFFFF"/>
        <w:spacing w:before="0" w:beforeAutospacing="0" w:after="0" w:afterAutospacing="0"/>
        <w:ind w:firstLine="450"/>
        <w:jc w:val="both"/>
        <w:rPr>
          <w:lang w:val="uk-UA"/>
        </w:rPr>
      </w:pPr>
      <w:bookmarkStart w:id="3" w:name="n16"/>
      <w:bookmarkEnd w:id="3"/>
      <w:r w:rsidRPr="00C74E48">
        <w:rPr>
          <w:color w:val="000000"/>
          <w:lang w:val="uk-UA"/>
        </w:rPr>
        <w:t xml:space="preserve">Мобільна бригада надає соціальні послуги шляхом проведення фахової консультації за допомогою телефонного зв’язку, </w:t>
      </w:r>
      <w:r w:rsidRPr="00186D97">
        <w:rPr>
          <w:lang w:val="uk-UA"/>
        </w:rPr>
        <w:t>з виїздом у спеціально організованому транспорті до місця проживання (перебування) постраждалих осіб</w:t>
      </w:r>
      <w:r w:rsidR="009304AA">
        <w:rPr>
          <w:lang w:val="uk-UA"/>
        </w:rPr>
        <w:t xml:space="preserve"> чи іншого вказаного ними місця</w:t>
      </w:r>
      <w:r w:rsidRPr="00186D97">
        <w:rPr>
          <w:lang w:val="uk-UA"/>
        </w:rPr>
        <w:t xml:space="preserve"> </w:t>
      </w:r>
      <w:r w:rsidR="00186D97">
        <w:rPr>
          <w:lang w:val="uk-UA"/>
        </w:rPr>
        <w:t xml:space="preserve">та </w:t>
      </w:r>
      <w:r w:rsidR="00186D97" w:rsidRPr="00186D97">
        <w:rPr>
          <w:lang w:val="uk-UA"/>
        </w:rPr>
        <w:t xml:space="preserve">у  приміщенні Южноукраїнського міського центру соціальних служб для </w:t>
      </w:r>
      <w:r w:rsidR="00E42520" w:rsidRPr="00186D97">
        <w:rPr>
          <w:lang w:val="uk-UA"/>
        </w:rPr>
        <w:t>сім’ї</w:t>
      </w:r>
      <w:r w:rsidR="00186D97" w:rsidRPr="00186D97">
        <w:rPr>
          <w:lang w:val="uk-UA"/>
        </w:rPr>
        <w:t>, дітей та молоді</w:t>
      </w:r>
      <w:r w:rsidR="00FB44FD">
        <w:rPr>
          <w:lang w:val="uk-UA"/>
        </w:rPr>
        <w:t xml:space="preserve"> (далі</w:t>
      </w:r>
      <w:r w:rsidR="00342CC8">
        <w:rPr>
          <w:lang w:val="uk-UA"/>
        </w:rPr>
        <w:t xml:space="preserve"> </w:t>
      </w:r>
      <w:r w:rsidR="00FB44FD">
        <w:rPr>
          <w:lang w:val="uk-UA"/>
        </w:rPr>
        <w:t>-</w:t>
      </w:r>
      <w:r w:rsidR="00342CC8">
        <w:rPr>
          <w:lang w:val="uk-UA"/>
        </w:rPr>
        <w:t xml:space="preserve"> </w:t>
      </w:r>
      <w:r w:rsidR="00FB44FD">
        <w:rPr>
          <w:lang w:val="uk-UA"/>
        </w:rPr>
        <w:t>ЮМЦСССДМ)</w:t>
      </w:r>
      <w:r w:rsidR="00186D97" w:rsidRPr="00186D97">
        <w:rPr>
          <w:lang w:val="uk-UA"/>
        </w:rPr>
        <w:t xml:space="preserve">. </w:t>
      </w:r>
    </w:p>
    <w:p w:rsidR="00C74E48" w:rsidRPr="00E42520" w:rsidRDefault="00E42520" w:rsidP="00C74E48">
      <w:pPr>
        <w:pStyle w:val="rvps2"/>
        <w:shd w:val="clear" w:color="auto" w:fill="FFFFFF"/>
        <w:spacing w:before="0" w:beforeAutospacing="0" w:after="0" w:afterAutospacing="0"/>
        <w:ind w:firstLine="450"/>
        <w:jc w:val="both"/>
        <w:rPr>
          <w:color w:val="000000" w:themeColor="text1"/>
          <w:lang w:val="uk-UA"/>
        </w:rPr>
      </w:pPr>
      <w:bookmarkStart w:id="4" w:name="n17"/>
      <w:bookmarkEnd w:id="4"/>
      <w:r w:rsidRPr="00E42520">
        <w:rPr>
          <w:color w:val="000000" w:themeColor="text1"/>
          <w:lang w:val="uk-UA"/>
        </w:rPr>
        <w:t>К</w:t>
      </w:r>
      <w:r w:rsidR="00C74E48" w:rsidRPr="00E42520">
        <w:rPr>
          <w:color w:val="000000" w:themeColor="text1"/>
          <w:lang w:val="uk-UA"/>
        </w:rPr>
        <w:t xml:space="preserve">онтроль за її діяльністю </w:t>
      </w:r>
      <w:r w:rsidRPr="00E42520">
        <w:rPr>
          <w:color w:val="000000" w:themeColor="text1"/>
          <w:lang w:val="uk-UA"/>
        </w:rPr>
        <w:t>мобільної бригади здійснює</w:t>
      </w:r>
      <w:r w:rsidR="00C74E48" w:rsidRPr="00E42520">
        <w:rPr>
          <w:color w:val="000000" w:themeColor="text1"/>
          <w:lang w:val="uk-UA"/>
        </w:rPr>
        <w:t>ться місцевими органами виконавчої влади та органами місцевого самоврядування</w:t>
      </w:r>
      <w:r w:rsidRPr="00E42520">
        <w:rPr>
          <w:color w:val="000000" w:themeColor="text1"/>
          <w:lang w:val="uk-UA"/>
        </w:rPr>
        <w:t xml:space="preserve"> </w:t>
      </w:r>
      <w:r w:rsidR="00C74E48" w:rsidRPr="00E42520">
        <w:rPr>
          <w:color w:val="000000" w:themeColor="text1"/>
          <w:lang w:val="uk-UA"/>
        </w:rPr>
        <w:t>відповідно до законодавства.</w:t>
      </w:r>
    </w:p>
    <w:p w:rsidR="00C74E48" w:rsidRPr="00342CC8" w:rsidRDefault="00C74E48" w:rsidP="00C74E48">
      <w:pPr>
        <w:pStyle w:val="rvps2"/>
        <w:shd w:val="clear" w:color="auto" w:fill="FFFFFF"/>
        <w:spacing w:before="0" w:beforeAutospacing="0" w:after="0" w:afterAutospacing="0"/>
        <w:ind w:firstLine="450"/>
        <w:jc w:val="both"/>
        <w:rPr>
          <w:color w:val="000000"/>
          <w:lang w:val="uk-UA"/>
        </w:rPr>
      </w:pPr>
      <w:bookmarkStart w:id="5" w:name="n18"/>
      <w:bookmarkEnd w:id="5"/>
      <w:r w:rsidRPr="00C74E48">
        <w:rPr>
          <w:color w:val="000000"/>
          <w:lang w:val="uk-UA"/>
        </w:rPr>
        <w:t>3. Мобільна бригада утворюється при</w:t>
      </w:r>
      <w:r w:rsidR="00E42520" w:rsidRPr="00E42520">
        <w:rPr>
          <w:lang w:val="uk-UA"/>
        </w:rPr>
        <w:t xml:space="preserve"> </w:t>
      </w:r>
      <w:r w:rsidR="00E42520" w:rsidRPr="00186D97">
        <w:rPr>
          <w:lang w:val="uk-UA"/>
        </w:rPr>
        <w:t>Южноукраїнсько</w:t>
      </w:r>
      <w:r w:rsidR="00E42520">
        <w:rPr>
          <w:lang w:val="uk-UA"/>
        </w:rPr>
        <w:t>му</w:t>
      </w:r>
      <w:r w:rsidR="00E42520" w:rsidRPr="00186D97">
        <w:rPr>
          <w:lang w:val="uk-UA"/>
        </w:rPr>
        <w:t xml:space="preserve"> місько</w:t>
      </w:r>
      <w:r w:rsidR="00E42520">
        <w:rPr>
          <w:lang w:val="uk-UA"/>
        </w:rPr>
        <w:t>му</w:t>
      </w:r>
      <w:r w:rsidR="00E42520" w:rsidRPr="00186D97">
        <w:rPr>
          <w:lang w:val="uk-UA"/>
        </w:rPr>
        <w:t xml:space="preserve"> центр</w:t>
      </w:r>
      <w:r w:rsidR="00E42520">
        <w:rPr>
          <w:lang w:val="uk-UA"/>
        </w:rPr>
        <w:t xml:space="preserve">і </w:t>
      </w:r>
      <w:r w:rsidR="00E42520" w:rsidRPr="00186D97">
        <w:rPr>
          <w:lang w:val="uk-UA"/>
        </w:rPr>
        <w:t>соціальних служб для сім’ї, дітей та молод</w:t>
      </w:r>
      <w:r w:rsidR="00E42520">
        <w:rPr>
          <w:lang w:val="uk-UA"/>
        </w:rPr>
        <w:t>і</w:t>
      </w:r>
      <w:r w:rsidRPr="00C74E48">
        <w:rPr>
          <w:color w:val="000000"/>
          <w:lang w:val="uk-UA"/>
        </w:rPr>
        <w:t xml:space="preserve"> (далі - засновник)</w:t>
      </w:r>
      <w:r w:rsidR="00342CC8">
        <w:rPr>
          <w:color w:val="000000"/>
          <w:lang w:val="uk-UA"/>
        </w:rPr>
        <w:t xml:space="preserve">. Місце локації мобільної бригади знаходиться за адресою: бульвар Цвіточний 9, місто Южноукраїнськ, Миколаївська область.  </w:t>
      </w:r>
    </w:p>
    <w:p w:rsidR="00C74E48" w:rsidRPr="00E42520" w:rsidRDefault="00DE7C11" w:rsidP="00C74E48">
      <w:pPr>
        <w:pStyle w:val="rvps2"/>
        <w:shd w:val="clear" w:color="auto" w:fill="FFFFFF"/>
        <w:spacing w:before="0" w:beforeAutospacing="0" w:after="0" w:afterAutospacing="0"/>
        <w:ind w:firstLine="450"/>
        <w:jc w:val="both"/>
        <w:rPr>
          <w:color w:val="000000" w:themeColor="text1"/>
          <w:lang w:val="uk-UA"/>
        </w:rPr>
      </w:pPr>
      <w:bookmarkStart w:id="6" w:name="n19"/>
      <w:bookmarkEnd w:id="6"/>
      <w:r>
        <w:rPr>
          <w:color w:val="000000" w:themeColor="text1"/>
          <w:lang w:val="uk-UA"/>
        </w:rPr>
        <w:t xml:space="preserve">Мобільна бригада є </w:t>
      </w:r>
      <w:r w:rsidR="00C74E48" w:rsidRPr="00E42520">
        <w:rPr>
          <w:color w:val="000000" w:themeColor="text1"/>
          <w:lang w:val="uk-UA"/>
        </w:rPr>
        <w:t>об’єднанням фахівців різних суб’єктів, що здійснюють заходи у сфері запобігання та протидії насильству (далі - суб’єкти).</w:t>
      </w:r>
      <w:bookmarkStart w:id="7" w:name="n20"/>
      <w:bookmarkEnd w:id="7"/>
    </w:p>
    <w:p w:rsidR="009304AA" w:rsidRDefault="00C74E48" w:rsidP="009304AA">
      <w:pPr>
        <w:pStyle w:val="rvps2"/>
        <w:shd w:val="clear" w:color="auto" w:fill="FFFFFF"/>
        <w:spacing w:before="0" w:beforeAutospacing="0" w:after="0" w:afterAutospacing="0"/>
        <w:ind w:firstLine="450"/>
        <w:jc w:val="both"/>
        <w:rPr>
          <w:color w:val="000000"/>
          <w:lang w:val="uk-UA"/>
        </w:rPr>
      </w:pPr>
      <w:bookmarkStart w:id="8" w:name="n21"/>
      <w:bookmarkEnd w:id="8"/>
      <w:r w:rsidRPr="00C74E48">
        <w:rPr>
          <w:color w:val="000000"/>
          <w:lang w:val="uk-UA"/>
        </w:rPr>
        <w:t>4. Мобільна бригада у своїй діяльності керується</w:t>
      </w:r>
      <w:r w:rsidR="00DE7C11">
        <w:rPr>
          <w:color w:val="000000"/>
          <w:lang w:val="uk-UA"/>
        </w:rPr>
        <w:t xml:space="preserve"> </w:t>
      </w:r>
      <w:hyperlink r:id="rId6" w:tgtFrame="_blank" w:history="1">
        <w:r w:rsidRPr="00E42520">
          <w:rPr>
            <w:rStyle w:val="a5"/>
            <w:color w:val="000000" w:themeColor="text1"/>
            <w:u w:val="none"/>
            <w:lang w:val="uk-UA"/>
          </w:rPr>
          <w:t>Конституцією</w:t>
        </w:r>
      </w:hyperlink>
      <w:r w:rsidR="00DE7C11">
        <w:rPr>
          <w:color w:val="000000"/>
          <w:lang w:val="uk-UA"/>
        </w:rPr>
        <w:t xml:space="preserve"> </w:t>
      </w:r>
      <w:r w:rsidRPr="00C74E48">
        <w:rPr>
          <w:color w:val="000000"/>
          <w:lang w:val="uk-UA"/>
        </w:rPr>
        <w:t>та законами України, постановами Верховної Ради України, актами Президента України та Кабінету Міністрів України, міжнародними договорами, згода на обов’язковість яких надана Верховною Радою України, рішеннями центральних і місцевих органів виконавчої влади, органів місцевого самоврядування, а також положенням про мобільну бригаду.</w:t>
      </w:r>
      <w:bookmarkStart w:id="9" w:name="n22"/>
      <w:bookmarkEnd w:id="9"/>
    </w:p>
    <w:p w:rsidR="00C74E48" w:rsidRPr="009304AA" w:rsidRDefault="00C74E48" w:rsidP="009304AA">
      <w:pPr>
        <w:pStyle w:val="rvps2"/>
        <w:shd w:val="clear" w:color="auto" w:fill="FFFFFF"/>
        <w:spacing w:before="0" w:beforeAutospacing="0" w:after="0" w:afterAutospacing="0"/>
        <w:ind w:firstLine="450"/>
        <w:jc w:val="both"/>
        <w:rPr>
          <w:color w:val="000000"/>
          <w:lang w:val="uk-UA"/>
        </w:rPr>
      </w:pPr>
      <w:r w:rsidRPr="00C74E48">
        <w:rPr>
          <w:color w:val="000000"/>
          <w:lang w:val="uk-UA"/>
        </w:rPr>
        <w:t xml:space="preserve">5. </w:t>
      </w:r>
      <w:r w:rsidRPr="00A52F2F">
        <w:rPr>
          <w:color w:val="000000"/>
          <w:lang w:val="uk-UA"/>
        </w:rPr>
        <w:t>Мо</w:t>
      </w:r>
      <w:r w:rsidR="00342CC8">
        <w:rPr>
          <w:color w:val="000000"/>
          <w:lang w:val="uk-UA"/>
        </w:rPr>
        <w:t>більна бригада діє на підставі П</w:t>
      </w:r>
      <w:r w:rsidRPr="00A52F2F">
        <w:rPr>
          <w:color w:val="000000"/>
          <w:lang w:val="uk-UA"/>
        </w:rPr>
        <w:t xml:space="preserve">оложення, яке розробляється на основі </w:t>
      </w:r>
      <w:r w:rsidR="00E42520" w:rsidRPr="00A52F2F">
        <w:rPr>
          <w:color w:val="000000"/>
          <w:lang w:val="uk-UA"/>
        </w:rPr>
        <w:t xml:space="preserve"> </w:t>
      </w:r>
      <w:r w:rsidRPr="00A52F2F">
        <w:rPr>
          <w:color w:val="000000"/>
          <w:lang w:val="uk-UA"/>
        </w:rPr>
        <w:t xml:space="preserve"> </w:t>
      </w:r>
      <w:r w:rsidR="00E42520" w:rsidRPr="00A52F2F">
        <w:rPr>
          <w:color w:val="000000"/>
          <w:lang w:val="uk-UA"/>
        </w:rPr>
        <w:t>Типового Положення</w:t>
      </w:r>
      <w:r w:rsidR="00E42520" w:rsidRPr="00A52F2F">
        <w:rPr>
          <w:rStyle w:val="rvts23"/>
          <w:bCs/>
          <w:color w:val="000000"/>
          <w:lang w:val="uk-UA"/>
        </w:rPr>
        <w:t xml:space="preserve"> про мобільну бригаду соціально-психологічної допомоги особам, які постраждали від домашнього насильства та/або насильства за ознакою статі</w:t>
      </w:r>
      <w:r w:rsidR="00E42520" w:rsidRPr="00A52F2F">
        <w:rPr>
          <w:b/>
          <w:bCs/>
          <w:color w:val="000000"/>
          <w:lang w:val="uk-UA"/>
        </w:rPr>
        <w:t xml:space="preserve"> </w:t>
      </w:r>
      <w:r w:rsidR="00DE7C11">
        <w:rPr>
          <w:bCs/>
          <w:color w:val="000000"/>
          <w:lang w:val="uk-UA"/>
        </w:rPr>
        <w:t xml:space="preserve">затвердженого </w:t>
      </w:r>
      <w:r w:rsidR="00E42520" w:rsidRPr="00A52F2F">
        <w:rPr>
          <w:bCs/>
          <w:color w:val="000000"/>
          <w:lang w:val="uk-UA"/>
        </w:rPr>
        <w:t>постан</w:t>
      </w:r>
      <w:r w:rsidR="00DE7C11">
        <w:rPr>
          <w:bCs/>
          <w:color w:val="000000"/>
          <w:lang w:val="uk-UA"/>
        </w:rPr>
        <w:t xml:space="preserve">овою Кабінету Міністрів України </w:t>
      </w:r>
      <w:r w:rsidR="00A52F2F" w:rsidRPr="00A52F2F">
        <w:rPr>
          <w:bCs/>
          <w:color w:val="000000"/>
          <w:lang w:val="uk-UA"/>
        </w:rPr>
        <w:t xml:space="preserve">№ 654 </w:t>
      </w:r>
      <w:r w:rsidR="00E42520" w:rsidRPr="00A52F2F">
        <w:rPr>
          <w:bCs/>
          <w:color w:val="000000"/>
          <w:lang w:val="uk-UA"/>
        </w:rPr>
        <w:t>від 22 серпня 2018 р</w:t>
      </w:r>
      <w:r w:rsidR="00A52F2F" w:rsidRPr="00A52F2F">
        <w:rPr>
          <w:bCs/>
          <w:color w:val="000000"/>
          <w:lang w:val="uk-UA"/>
        </w:rPr>
        <w:t>оку</w:t>
      </w:r>
      <w:bookmarkStart w:id="10" w:name="n12"/>
      <w:bookmarkEnd w:id="10"/>
      <w:r w:rsidR="00A52F2F" w:rsidRPr="00A52F2F">
        <w:rPr>
          <w:bCs/>
          <w:color w:val="000000"/>
          <w:lang w:val="uk-UA"/>
        </w:rPr>
        <w:t xml:space="preserve"> </w:t>
      </w:r>
      <w:r w:rsidRPr="00A52F2F">
        <w:rPr>
          <w:color w:val="000000"/>
          <w:lang w:val="uk-UA"/>
        </w:rPr>
        <w:t xml:space="preserve">та затверджується </w:t>
      </w:r>
      <w:r w:rsidR="00A52F2F">
        <w:rPr>
          <w:color w:val="000000"/>
          <w:lang w:val="uk-UA"/>
        </w:rPr>
        <w:t>рішенням виконавчого комітету Южноук</w:t>
      </w:r>
      <w:r w:rsidR="003C683D">
        <w:rPr>
          <w:color w:val="000000"/>
          <w:lang w:val="uk-UA"/>
        </w:rPr>
        <w:t>ра</w:t>
      </w:r>
      <w:r w:rsidR="00A52F2F">
        <w:rPr>
          <w:color w:val="000000"/>
          <w:lang w:val="uk-UA"/>
        </w:rPr>
        <w:t>їнської міської ради</w:t>
      </w:r>
      <w:r w:rsidRPr="00A52F2F">
        <w:rPr>
          <w:color w:val="000000"/>
          <w:lang w:val="uk-UA"/>
        </w:rPr>
        <w:t>.</w:t>
      </w:r>
    </w:p>
    <w:p w:rsidR="00C74E48" w:rsidRPr="00342CC8" w:rsidRDefault="003C683D" w:rsidP="00C74E48">
      <w:pPr>
        <w:pStyle w:val="rvps2"/>
        <w:shd w:val="clear" w:color="auto" w:fill="FFFFFF"/>
        <w:spacing w:before="0" w:beforeAutospacing="0" w:after="0" w:afterAutospacing="0"/>
        <w:ind w:firstLine="450"/>
        <w:jc w:val="both"/>
        <w:rPr>
          <w:color w:val="FF0000"/>
          <w:lang w:val="uk-UA"/>
        </w:rPr>
      </w:pPr>
      <w:bookmarkStart w:id="11" w:name="n23"/>
      <w:bookmarkEnd w:id="11"/>
      <w:r>
        <w:rPr>
          <w:color w:val="FF0000"/>
          <w:lang w:val="uk-UA"/>
        </w:rPr>
        <w:lastRenderedPageBreak/>
        <w:t xml:space="preserve"> </w:t>
      </w:r>
      <w:bookmarkStart w:id="12" w:name="n24"/>
      <w:bookmarkEnd w:id="12"/>
      <w:r w:rsidR="00C74E48" w:rsidRPr="00C74E48">
        <w:rPr>
          <w:color w:val="000000"/>
          <w:lang w:val="uk-UA"/>
        </w:rPr>
        <w:t xml:space="preserve">6. </w:t>
      </w:r>
      <w:r w:rsidR="00C74E48" w:rsidRPr="003C683D">
        <w:rPr>
          <w:color w:val="000000" w:themeColor="text1"/>
          <w:lang w:val="uk-UA"/>
        </w:rPr>
        <w:t>У цьому Положенні терміни вживаються у значенні, наведеному у Законах України</w:t>
      </w:r>
      <w:r w:rsidR="00DE7C11">
        <w:rPr>
          <w:color w:val="000000" w:themeColor="text1"/>
          <w:lang w:val="uk-UA"/>
        </w:rPr>
        <w:t xml:space="preserve"> </w:t>
      </w:r>
      <w:hyperlink r:id="rId7" w:tgtFrame="_blank" w:history="1">
        <w:r>
          <w:rPr>
            <w:rStyle w:val="a5"/>
            <w:color w:val="000000" w:themeColor="text1"/>
            <w:u w:val="none"/>
            <w:lang w:val="uk-UA"/>
          </w:rPr>
          <w:t>«</w:t>
        </w:r>
        <w:r w:rsidR="00C74E48" w:rsidRPr="003C683D">
          <w:rPr>
            <w:rStyle w:val="a5"/>
            <w:color w:val="000000" w:themeColor="text1"/>
            <w:u w:val="none"/>
            <w:lang w:val="uk-UA"/>
          </w:rPr>
          <w:t>Про запобігання та протидію домашньому насильству</w:t>
        </w:r>
        <w:r>
          <w:rPr>
            <w:rStyle w:val="a5"/>
            <w:color w:val="000000" w:themeColor="text1"/>
            <w:u w:val="none"/>
            <w:lang w:val="uk-UA"/>
          </w:rPr>
          <w:t>»</w:t>
        </w:r>
      </w:hyperlink>
      <w:r w:rsidR="00DE7C11">
        <w:rPr>
          <w:color w:val="000000" w:themeColor="text1"/>
          <w:lang w:val="uk-UA"/>
        </w:rPr>
        <w:t xml:space="preserve">, </w:t>
      </w:r>
      <w:r w:rsidRPr="003C683D">
        <w:rPr>
          <w:color w:val="000000" w:themeColor="text1"/>
        </w:rPr>
        <w:t xml:space="preserve"> </w:t>
      </w:r>
      <w:hyperlink r:id="rId8" w:tgtFrame="_blank" w:history="1">
        <w:r>
          <w:rPr>
            <w:rStyle w:val="a5"/>
            <w:color w:val="000000" w:themeColor="text1"/>
            <w:u w:val="none"/>
            <w:lang w:val="uk-UA"/>
          </w:rPr>
          <w:t>«</w:t>
        </w:r>
        <w:r w:rsidR="00C74E48" w:rsidRPr="003C683D">
          <w:rPr>
            <w:rStyle w:val="a5"/>
            <w:color w:val="000000" w:themeColor="text1"/>
            <w:u w:val="none"/>
            <w:lang w:val="uk-UA"/>
          </w:rPr>
          <w:t>Про соціальну роботу з сім’ями, дітьми та молоддю</w:t>
        </w:r>
        <w:r>
          <w:rPr>
            <w:rStyle w:val="a5"/>
            <w:color w:val="000000" w:themeColor="text1"/>
            <w:u w:val="none"/>
            <w:lang w:val="uk-UA"/>
          </w:rPr>
          <w:t>»</w:t>
        </w:r>
      </w:hyperlink>
      <w:r w:rsidR="00DE7C11">
        <w:rPr>
          <w:color w:val="000000" w:themeColor="text1"/>
          <w:lang w:val="uk-UA"/>
        </w:rPr>
        <w:t xml:space="preserve">, </w:t>
      </w:r>
      <w:r>
        <w:rPr>
          <w:color w:val="000000" w:themeColor="text1"/>
          <w:lang w:val="uk-UA"/>
        </w:rPr>
        <w:t>«</w:t>
      </w:r>
      <w:hyperlink r:id="rId9" w:tgtFrame="_blank" w:history="1">
        <w:r w:rsidR="00C74E48" w:rsidRPr="003C683D">
          <w:rPr>
            <w:rStyle w:val="a5"/>
            <w:color w:val="000000" w:themeColor="text1"/>
            <w:u w:val="none"/>
            <w:lang w:val="uk-UA"/>
          </w:rPr>
          <w:t>Про охорону дитинства</w:t>
        </w:r>
        <w:r>
          <w:rPr>
            <w:rStyle w:val="a5"/>
            <w:color w:val="000000" w:themeColor="text1"/>
            <w:u w:val="none"/>
            <w:lang w:val="uk-UA"/>
          </w:rPr>
          <w:t xml:space="preserve">», </w:t>
        </w:r>
      </w:hyperlink>
      <w:hyperlink r:id="rId10" w:tgtFrame="_blank" w:history="1">
        <w:r>
          <w:rPr>
            <w:rStyle w:val="a5"/>
            <w:color w:val="000000" w:themeColor="text1"/>
            <w:u w:val="none"/>
            <w:lang w:val="uk-UA"/>
          </w:rPr>
          <w:t>«</w:t>
        </w:r>
        <w:r w:rsidR="00C74E48" w:rsidRPr="003C683D">
          <w:rPr>
            <w:rStyle w:val="a5"/>
            <w:color w:val="000000" w:themeColor="text1"/>
            <w:u w:val="none"/>
            <w:lang w:val="uk-UA"/>
          </w:rPr>
          <w:t>Про соціальні послуги</w:t>
        </w:r>
        <w:r>
          <w:rPr>
            <w:rStyle w:val="a5"/>
            <w:color w:val="000000" w:themeColor="text1"/>
            <w:u w:val="none"/>
            <w:lang w:val="uk-UA"/>
          </w:rPr>
          <w:t xml:space="preserve">» </w:t>
        </w:r>
      </w:hyperlink>
      <w:r w:rsidR="00C74E48" w:rsidRPr="003C683D">
        <w:rPr>
          <w:color w:val="000000" w:themeColor="text1"/>
          <w:lang w:val="uk-UA"/>
        </w:rPr>
        <w:t>,</w:t>
      </w:r>
      <w:r w:rsidR="00DE7C11">
        <w:rPr>
          <w:color w:val="000000" w:themeColor="text1"/>
          <w:lang w:val="uk-UA"/>
        </w:rPr>
        <w:t xml:space="preserve"> </w:t>
      </w:r>
      <w:hyperlink r:id="rId11" w:tgtFrame="_blank" w:history="1">
        <w:r>
          <w:rPr>
            <w:rStyle w:val="a5"/>
            <w:color w:val="000000" w:themeColor="text1"/>
            <w:u w:val="none"/>
            <w:lang w:val="uk-UA"/>
          </w:rPr>
          <w:t>«</w:t>
        </w:r>
        <w:r w:rsidR="00C74E48" w:rsidRPr="003C683D">
          <w:rPr>
            <w:rStyle w:val="a5"/>
            <w:color w:val="000000" w:themeColor="text1"/>
            <w:u w:val="none"/>
            <w:lang w:val="uk-UA"/>
          </w:rPr>
          <w:t>Про Національну поліцію</w:t>
        </w:r>
        <w:r>
          <w:rPr>
            <w:rStyle w:val="a5"/>
            <w:color w:val="000000" w:themeColor="text1"/>
            <w:u w:val="none"/>
            <w:lang w:val="uk-UA"/>
          </w:rPr>
          <w:t>»</w:t>
        </w:r>
      </w:hyperlink>
      <w:r w:rsidR="00C74E48" w:rsidRPr="003C683D">
        <w:rPr>
          <w:color w:val="000000" w:themeColor="text1"/>
          <w:lang w:val="uk-UA"/>
        </w:rPr>
        <w:t>.</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13" w:name="n25"/>
      <w:bookmarkEnd w:id="13"/>
      <w:r w:rsidRPr="00C74E48">
        <w:rPr>
          <w:color w:val="000000"/>
          <w:lang w:val="uk-UA"/>
        </w:rPr>
        <w:t>7. Діяльність мобільної бригади ґрунтується на засадах:</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14" w:name="n26"/>
      <w:bookmarkEnd w:id="14"/>
      <w:r w:rsidRPr="00C74E48">
        <w:rPr>
          <w:color w:val="000000"/>
          <w:lang w:val="uk-UA"/>
        </w:rPr>
        <w:t>гарантування постраждалим особам безпеки та їх основоположних прав і свобод з урахуванням мети і завдань мобільної бригади;</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15" w:name="n27"/>
      <w:bookmarkEnd w:id="15"/>
      <w:r w:rsidRPr="00C74E48">
        <w:rPr>
          <w:color w:val="000000"/>
          <w:lang w:val="uk-UA"/>
        </w:rPr>
        <w:t>належної уваги до кожного факту домашнього насильства та/або насильства за ознакою статі (далі - насильство) під час здійснення заходів у сфері запобігання та протидії насильству;</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16" w:name="n28"/>
      <w:bookmarkEnd w:id="16"/>
      <w:r w:rsidRPr="00C74E48">
        <w:rPr>
          <w:color w:val="000000"/>
          <w:lang w:val="uk-UA"/>
        </w:rPr>
        <w:t>врахування непропорційного впливу насильства на жінок і чоловіків, дітей та дорослих, забезпечення рівних прав та можливостей жінок і чоловіків під час здійснення заходів у сфері запобігання та протидії насильству;</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17" w:name="n29"/>
      <w:bookmarkEnd w:id="17"/>
      <w:r w:rsidRPr="00C74E48">
        <w:rPr>
          <w:color w:val="000000"/>
          <w:lang w:val="uk-UA"/>
        </w:rPr>
        <w:t>визнання суспільної небезпеки насильства та забезпечення нетерпимого ставлення до всіх його проявів;</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18" w:name="n30"/>
      <w:bookmarkEnd w:id="18"/>
      <w:r w:rsidRPr="00C74E48">
        <w:rPr>
          <w:color w:val="000000"/>
          <w:lang w:val="uk-UA"/>
        </w:rPr>
        <w:t>поваги та неупередженого ставлення до постраждалих осіб, забезпечення пріоритетності їх прав і законних інтересів та безпеки під час здійснення заходів у сфері запобігання та протидії насильству;</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19" w:name="n31"/>
      <w:bookmarkEnd w:id="19"/>
      <w:r w:rsidRPr="00C74E48">
        <w:rPr>
          <w:color w:val="000000"/>
          <w:lang w:val="uk-UA"/>
        </w:rPr>
        <w:t>конфіденційності інформації про постраждалих осіб та осіб, які повідомили про вчинення насильства;</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0" w:name="n32"/>
      <w:bookmarkEnd w:id="20"/>
      <w:r w:rsidRPr="00C74E48">
        <w:rPr>
          <w:color w:val="000000"/>
          <w:lang w:val="uk-UA"/>
        </w:rPr>
        <w:t>добровільності отримання допомоги постраждалими особами, крім дітей та недієздатних осіб;</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1" w:name="n33"/>
      <w:bookmarkEnd w:id="21"/>
      <w:r w:rsidRPr="00C74E48">
        <w:rPr>
          <w:color w:val="000000"/>
          <w:lang w:val="uk-UA"/>
        </w:rPr>
        <w:t>урахування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2" w:name="n34"/>
      <w:bookmarkEnd w:id="22"/>
      <w:r w:rsidRPr="00C74E48">
        <w:rPr>
          <w:color w:val="000000"/>
          <w:lang w:val="uk-UA"/>
        </w:rPr>
        <w:t>ефективної взаємодії суб’єктів між собою, з громадськими об’єднаннями, міжнародними організаціями, засобами масової інформації та всіма заінтересованими особами;</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3" w:name="n35"/>
      <w:bookmarkEnd w:id="23"/>
      <w:r w:rsidRPr="00C74E48">
        <w:rPr>
          <w:color w:val="000000"/>
          <w:lang w:val="uk-UA"/>
        </w:rPr>
        <w:t>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визначеної законодавством категорії мігрантів тощо) під час надання допомоги постраждалим особам.</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4" w:name="n36"/>
      <w:bookmarkEnd w:id="24"/>
      <w:r w:rsidRPr="00C74E48">
        <w:rPr>
          <w:color w:val="000000"/>
          <w:lang w:val="uk-UA"/>
        </w:rPr>
        <w:t>8. Основними завданнями мобільної бригади є:</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5" w:name="n37"/>
      <w:bookmarkEnd w:id="25"/>
      <w:r w:rsidRPr="00C74E48">
        <w:rPr>
          <w:color w:val="000000"/>
          <w:lang w:val="uk-UA"/>
        </w:rPr>
        <w:t>надання психологічної допомоги постраждалим особам;</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6" w:name="n38"/>
      <w:bookmarkEnd w:id="26"/>
      <w:r w:rsidRPr="00C74E48">
        <w:rPr>
          <w:color w:val="000000"/>
          <w:lang w:val="uk-UA"/>
        </w:rPr>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7" w:name="n39"/>
      <w:bookmarkEnd w:id="27"/>
      <w:r w:rsidRPr="00C74E48">
        <w:rPr>
          <w:color w:val="000000"/>
          <w:lang w:val="uk-UA"/>
        </w:rPr>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8" w:name="n40"/>
      <w:bookmarkEnd w:id="28"/>
      <w:r w:rsidRPr="00C74E48">
        <w:rPr>
          <w:color w:val="000000"/>
          <w:lang w:val="uk-UA"/>
        </w:rPr>
        <w:t>роз’яснення постраждалим особам їх прав, визначених законом, можливостей отримання допомоги від суб’єктів та доцільності її отримання;</w:t>
      </w:r>
    </w:p>
    <w:p w:rsidR="00C74E48" w:rsidRPr="00C74E48" w:rsidRDefault="00C74E48" w:rsidP="00C74E48">
      <w:pPr>
        <w:pStyle w:val="rvps2"/>
        <w:shd w:val="clear" w:color="auto" w:fill="FFFFFF"/>
        <w:spacing w:before="0" w:beforeAutospacing="0" w:after="0" w:afterAutospacing="0"/>
        <w:ind w:firstLine="450"/>
        <w:jc w:val="both"/>
        <w:rPr>
          <w:color w:val="000000"/>
          <w:lang w:val="uk-UA"/>
        </w:rPr>
      </w:pPr>
      <w:bookmarkStart w:id="29" w:name="n41"/>
      <w:bookmarkEnd w:id="29"/>
      <w:r w:rsidRPr="00C74E48">
        <w:rPr>
          <w:color w:val="000000"/>
          <w:lang w:val="uk-UA"/>
        </w:rPr>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rsidR="00C74E48" w:rsidRPr="00C74E48" w:rsidRDefault="009304AA" w:rsidP="009304AA">
      <w:pPr>
        <w:pStyle w:val="rvps2"/>
        <w:shd w:val="clear" w:color="auto" w:fill="FFFFFF"/>
        <w:spacing w:before="0" w:beforeAutospacing="0" w:after="0" w:afterAutospacing="0"/>
        <w:ind w:firstLine="450"/>
        <w:jc w:val="both"/>
        <w:rPr>
          <w:color w:val="000000"/>
          <w:lang w:val="uk-UA"/>
        </w:rPr>
      </w:pPr>
      <w:bookmarkStart w:id="30" w:name="n42"/>
      <w:bookmarkEnd w:id="30"/>
      <w:r>
        <w:rPr>
          <w:color w:val="000000"/>
          <w:lang w:val="uk-UA"/>
        </w:rPr>
        <w:t xml:space="preserve">9. </w:t>
      </w:r>
      <w:r w:rsidR="00C74E48" w:rsidRPr="00C74E48">
        <w:rPr>
          <w:color w:val="000000"/>
          <w:lang w:val="uk-UA"/>
        </w:rPr>
        <w:t>Надання мобільною бригадою с</w:t>
      </w:r>
      <w:r>
        <w:rPr>
          <w:color w:val="000000"/>
          <w:lang w:val="uk-UA"/>
        </w:rPr>
        <w:t xml:space="preserve">оціально-психологічної допомоги </w:t>
      </w:r>
      <w:r w:rsidR="00C74E48" w:rsidRPr="00C74E48">
        <w:rPr>
          <w:color w:val="000000"/>
          <w:lang w:val="uk-UA"/>
        </w:rPr>
        <w:t>постраждалим особам передбачає забезпечення мінімально необхідного обсягу послуг, а саме:</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31" w:name="n43"/>
      <w:bookmarkEnd w:id="31"/>
      <w:r w:rsidRPr="00F6575C">
        <w:rPr>
          <w:color w:val="000000"/>
          <w:lang w:val="uk-UA"/>
        </w:rPr>
        <w:lastRenderedPageBreak/>
        <w:t>діагностику (оцінювання) психологічного стану постраждалої особи, оцінювання ризиків продовження чи повторного вчинення щодо неї насильства;</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32" w:name="n44"/>
      <w:bookmarkEnd w:id="32"/>
      <w:r w:rsidRPr="00F6575C">
        <w:rPr>
          <w:color w:val="000000"/>
          <w:lang w:val="uk-UA"/>
        </w:rPr>
        <w:t>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постраждалих осіб, центру медико-соціальної реабілітації постраждалих осіб тощо;</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33" w:name="n45"/>
      <w:bookmarkEnd w:id="33"/>
      <w:r w:rsidRPr="00F6575C">
        <w:rPr>
          <w:color w:val="000000"/>
          <w:lang w:val="uk-UA"/>
        </w:rPr>
        <w:t>надання психологічної допомоги, у тому числі дітям, відповідно до індивідуальних потреб;</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34" w:name="n46"/>
      <w:bookmarkEnd w:id="34"/>
      <w:r w:rsidRPr="00F6575C">
        <w:rPr>
          <w:color w:val="000000"/>
          <w:lang w:val="uk-UA"/>
        </w:rPr>
        <w:t>складення плану заходів щодо безпеки постраждалих осіб;</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35" w:name="n47"/>
      <w:bookmarkEnd w:id="35"/>
      <w:r w:rsidRPr="00F6575C">
        <w:rPr>
          <w:color w:val="000000"/>
          <w:lang w:val="uk-UA"/>
        </w:rPr>
        <w:t>консультування з питань, пов’язаних з протидією насильству, в тому числі із залученням у разі потреби фахівців інших органів, служб, закладів, установ, організацій;</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36" w:name="n48"/>
      <w:bookmarkEnd w:id="36"/>
      <w:r w:rsidRPr="00F6575C">
        <w:rPr>
          <w:color w:val="000000"/>
          <w:lang w:val="uk-UA"/>
        </w:rPr>
        <w:t xml:space="preserve">надання інформації про найближчі лікувальні заклади, в яких наявні медичні набори термінової </w:t>
      </w:r>
      <w:proofErr w:type="spellStart"/>
      <w:r w:rsidRPr="00F6575C">
        <w:rPr>
          <w:color w:val="000000"/>
          <w:lang w:val="uk-UA"/>
        </w:rPr>
        <w:t>постконтактної</w:t>
      </w:r>
      <w:proofErr w:type="spellEnd"/>
      <w:r w:rsidRPr="00F6575C">
        <w:rPr>
          <w:color w:val="000000"/>
          <w:lang w:val="uk-UA"/>
        </w:rPr>
        <w:t xml:space="preserve"> профілактики ВІЛ/</w:t>
      </w:r>
      <w:proofErr w:type="spellStart"/>
      <w:r w:rsidRPr="00F6575C">
        <w:rPr>
          <w:color w:val="000000"/>
          <w:lang w:val="uk-UA"/>
        </w:rPr>
        <w:t>СНІДу</w:t>
      </w:r>
      <w:proofErr w:type="spellEnd"/>
      <w:r w:rsidRPr="00F6575C">
        <w:rPr>
          <w:color w:val="000000"/>
          <w:lang w:val="uk-UA"/>
        </w:rPr>
        <w:t xml:space="preserve">, інфекцій, що передаються статевим шляхом, і можливості отримати </w:t>
      </w:r>
      <w:proofErr w:type="spellStart"/>
      <w:r w:rsidRPr="00F6575C">
        <w:rPr>
          <w:color w:val="000000"/>
          <w:lang w:val="uk-UA"/>
        </w:rPr>
        <w:t>постконтактну</w:t>
      </w:r>
      <w:proofErr w:type="spellEnd"/>
      <w:r w:rsidRPr="00F6575C">
        <w:rPr>
          <w:color w:val="000000"/>
          <w:lang w:val="uk-UA"/>
        </w:rPr>
        <w:t xml:space="preserve"> профілактику протягом 72 годин з моменту небажаного та/або незахищеного сексуального контакту (в разі потреби);</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37" w:name="n49"/>
      <w:bookmarkEnd w:id="37"/>
      <w:r w:rsidRPr="00F6575C">
        <w:rPr>
          <w:color w:val="000000"/>
          <w:lang w:val="uk-UA"/>
        </w:rPr>
        <w:t>проведення заходів із соціальної та реабілітаційної підтримки постраждалих осіб;</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38" w:name="n50"/>
      <w:bookmarkEnd w:id="38"/>
      <w:r w:rsidRPr="00F6575C">
        <w:rPr>
          <w:color w:val="000000"/>
          <w:lang w:val="uk-UA"/>
        </w:rPr>
        <w:t>сприяння постраждалим особам в отриманні додаткових послуг (медичних, соціальних, психологічних, правових, забезпечення тимчасового притулку тощо), у тому числі шляхом направлення в разі потреби до відповідних загальних або спеціалізованих служб підтримки постраждалих осіб та/або інших суб’єктів;</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39" w:name="n51"/>
      <w:bookmarkEnd w:id="39"/>
      <w:r w:rsidRPr="00F6575C">
        <w:rPr>
          <w:color w:val="000000"/>
          <w:lang w:val="uk-UA"/>
        </w:rPr>
        <w:t>інформування кривдника щодо можливості за власним бажанням пройти програму для кривдників.</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40" w:name="n52"/>
      <w:bookmarkEnd w:id="40"/>
      <w:r w:rsidRPr="00F6575C">
        <w:rPr>
          <w:color w:val="000000"/>
          <w:lang w:val="uk-UA"/>
        </w:rPr>
        <w:t>10. Виїзд мобільної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41" w:name="n53"/>
      <w:bookmarkEnd w:id="41"/>
      <w:r w:rsidRPr="00F6575C">
        <w:rPr>
          <w:color w:val="000000"/>
          <w:lang w:val="uk-UA"/>
        </w:rPr>
        <w:t>11. Послуги постраждалим особам надаються незалежно від місця їх реєстрації або місця проживання (перебування)</w:t>
      </w:r>
      <w:r w:rsidR="003C683D" w:rsidRPr="00F6575C">
        <w:rPr>
          <w:color w:val="000000"/>
          <w:lang w:val="uk-UA"/>
        </w:rPr>
        <w:t xml:space="preserve"> в межах міста Южноукраїнська.</w:t>
      </w:r>
      <w:r w:rsidRPr="00F6575C">
        <w:rPr>
          <w:color w:val="000000"/>
          <w:lang w:val="uk-UA"/>
        </w:rPr>
        <w:t xml:space="preserve"> </w:t>
      </w:r>
      <w:r w:rsidR="003C683D" w:rsidRPr="00F6575C">
        <w:rPr>
          <w:color w:val="000000"/>
          <w:lang w:val="uk-UA"/>
        </w:rPr>
        <w:t xml:space="preserve"> </w:t>
      </w:r>
    </w:p>
    <w:p w:rsidR="00C74E48" w:rsidRPr="00F6575C" w:rsidRDefault="00C74E48" w:rsidP="00FC5DC8">
      <w:pPr>
        <w:pStyle w:val="rvps2"/>
        <w:shd w:val="clear" w:color="auto" w:fill="FFFFFF"/>
        <w:spacing w:before="0" w:beforeAutospacing="0" w:after="0" w:afterAutospacing="0"/>
        <w:ind w:firstLine="450"/>
        <w:jc w:val="both"/>
        <w:rPr>
          <w:color w:val="000000"/>
          <w:lang w:val="uk-UA"/>
        </w:rPr>
      </w:pPr>
      <w:bookmarkStart w:id="42" w:name="n54"/>
      <w:bookmarkEnd w:id="42"/>
      <w:r w:rsidRPr="00F6575C">
        <w:rPr>
          <w:color w:val="000000"/>
          <w:lang w:val="uk-UA"/>
        </w:rPr>
        <w:t>Надання послуг постраждалій особі за фактом вчинення стосовно неї насильства може тривати не більше ніж три місяці.</w:t>
      </w:r>
      <w:bookmarkStart w:id="43" w:name="n55"/>
      <w:bookmarkEnd w:id="43"/>
      <w:r w:rsidR="00DE7C11" w:rsidRPr="00F6575C">
        <w:rPr>
          <w:color w:val="000000"/>
          <w:lang w:val="uk-UA"/>
        </w:rPr>
        <w:t xml:space="preserve"> </w:t>
      </w:r>
      <w:r w:rsidRPr="00F6575C">
        <w:rPr>
          <w:color w:val="000000"/>
          <w:lang w:val="uk-UA"/>
        </w:rPr>
        <w:t xml:space="preserve">Інші послуги понад мінімально необхідний обсяг послуг, зазначених </w:t>
      </w:r>
      <w:r w:rsidRPr="00F6575C">
        <w:rPr>
          <w:color w:val="000000" w:themeColor="text1"/>
          <w:lang w:val="uk-UA"/>
        </w:rPr>
        <w:t>у</w:t>
      </w:r>
      <w:r w:rsidR="00DE7C11" w:rsidRPr="00F6575C">
        <w:rPr>
          <w:color w:val="000000" w:themeColor="text1"/>
          <w:lang w:val="uk-UA"/>
        </w:rPr>
        <w:t xml:space="preserve"> </w:t>
      </w:r>
      <w:hyperlink r:id="rId12" w:anchor="n42" w:history="1">
        <w:r w:rsidRPr="00F6575C">
          <w:rPr>
            <w:rStyle w:val="a5"/>
            <w:color w:val="000000" w:themeColor="text1"/>
            <w:u w:val="none"/>
            <w:lang w:val="uk-UA"/>
          </w:rPr>
          <w:t>п</w:t>
        </w:r>
        <w:r w:rsidR="00DE7C11" w:rsidRPr="00F6575C">
          <w:rPr>
            <w:rStyle w:val="a5"/>
            <w:color w:val="000000" w:themeColor="text1"/>
            <w:u w:val="none"/>
            <w:lang w:val="uk-UA"/>
          </w:rPr>
          <w:t>.</w:t>
        </w:r>
        <w:r w:rsidRPr="00F6575C">
          <w:rPr>
            <w:rStyle w:val="a5"/>
            <w:color w:val="000000" w:themeColor="text1"/>
            <w:u w:val="none"/>
            <w:lang w:val="uk-UA"/>
          </w:rPr>
          <w:t xml:space="preserve"> 9</w:t>
        </w:r>
      </w:hyperlink>
      <w:r w:rsidR="00DE7C11" w:rsidRPr="00F6575C">
        <w:rPr>
          <w:color w:val="000000" w:themeColor="text1"/>
          <w:lang w:val="uk-UA"/>
        </w:rPr>
        <w:t xml:space="preserve"> </w:t>
      </w:r>
      <w:r w:rsidRPr="00F6575C">
        <w:rPr>
          <w:color w:val="000000" w:themeColor="text1"/>
          <w:lang w:val="uk-UA"/>
        </w:rPr>
        <w:t>цього Положення, надаються в межах можливостей мобільної бригади.</w:t>
      </w:r>
    </w:p>
    <w:p w:rsidR="00FC5DC8" w:rsidRPr="00F6575C" w:rsidRDefault="00C74E48" w:rsidP="00FC5DC8">
      <w:pPr>
        <w:pStyle w:val="a6"/>
        <w:spacing w:before="0"/>
        <w:jc w:val="both"/>
        <w:rPr>
          <w:rFonts w:ascii="Times New Roman" w:hAnsi="Times New Roman"/>
          <w:sz w:val="24"/>
          <w:szCs w:val="24"/>
        </w:rPr>
      </w:pPr>
      <w:bookmarkStart w:id="44" w:name="n56"/>
      <w:bookmarkEnd w:id="44"/>
      <w:r w:rsidRPr="00F6575C">
        <w:rPr>
          <w:rFonts w:ascii="Times New Roman" w:hAnsi="Times New Roman"/>
          <w:color w:val="000000"/>
          <w:sz w:val="24"/>
          <w:szCs w:val="24"/>
        </w:rPr>
        <w:t xml:space="preserve">12. </w:t>
      </w:r>
      <w:bookmarkStart w:id="45" w:name="n57"/>
      <w:bookmarkEnd w:id="45"/>
      <w:r w:rsidR="00FC5DC8" w:rsidRPr="00F6575C">
        <w:rPr>
          <w:rFonts w:ascii="Times New Roman" w:hAnsi="Times New Roman"/>
          <w:sz w:val="24"/>
          <w:szCs w:val="24"/>
        </w:rPr>
        <w:t xml:space="preserve">Мобільна бригада утворюється з числа штатних працівників </w:t>
      </w:r>
      <w:r w:rsidR="00FB44FD" w:rsidRPr="00F6575C">
        <w:rPr>
          <w:rFonts w:ascii="Times New Roman" w:hAnsi="Times New Roman"/>
          <w:sz w:val="24"/>
          <w:szCs w:val="24"/>
        </w:rPr>
        <w:t xml:space="preserve">ЮМЦСССДМ </w:t>
      </w:r>
      <w:r w:rsidR="00FC5DC8" w:rsidRPr="00F6575C">
        <w:rPr>
          <w:rFonts w:ascii="Times New Roman" w:hAnsi="Times New Roman"/>
          <w:sz w:val="24"/>
          <w:szCs w:val="24"/>
        </w:rPr>
        <w:t xml:space="preserve"> із залученням фахівців </w:t>
      </w:r>
      <w:r w:rsidR="00FB44FD" w:rsidRPr="00F6575C">
        <w:rPr>
          <w:rFonts w:ascii="Times New Roman" w:hAnsi="Times New Roman"/>
          <w:sz w:val="24"/>
          <w:szCs w:val="24"/>
        </w:rPr>
        <w:t xml:space="preserve">інших </w:t>
      </w:r>
      <w:r w:rsidR="00FC5DC8" w:rsidRPr="00F6575C">
        <w:rPr>
          <w:rFonts w:ascii="Times New Roman" w:hAnsi="Times New Roman"/>
          <w:sz w:val="24"/>
          <w:szCs w:val="24"/>
        </w:rPr>
        <w:t>суб’єктів соціальної роботи із сім’ями, дітьми та молоддю.</w:t>
      </w:r>
    </w:p>
    <w:p w:rsidR="0062622A" w:rsidRPr="00F6575C" w:rsidRDefault="00C74E48" w:rsidP="0062622A">
      <w:pPr>
        <w:shd w:val="clear" w:color="auto" w:fill="FFFFFF"/>
        <w:spacing w:after="0" w:line="240" w:lineRule="auto"/>
        <w:ind w:firstLine="448"/>
        <w:jc w:val="both"/>
        <w:rPr>
          <w:rFonts w:eastAsia="Times New Roman"/>
          <w:color w:val="000000"/>
          <w:sz w:val="24"/>
          <w:szCs w:val="24"/>
          <w:lang w:eastAsia="ru-RU"/>
        </w:rPr>
      </w:pPr>
      <w:r w:rsidRPr="00F6575C">
        <w:rPr>
          <w:sz w:val="24"/>
          <w:szCs w:val="24"/>
        </w:rPr>
        <w:t xml:space="preserve">Пересування мобільної бригади здійснюється </w:t>
      </w:r>
      <w:r w:rsidR="00FC5DC8" w:rsidRPr="00F6575C">
        <w:rPr>
          <w:sz w:val="24"/>
          <w:szCs w:val="24"/>
        </w:rPr>
        <w:t>із залученням транспортного засобу та водія з числа штатних працівників Комунального закладу «Територіальний центр соціального обслуговува</w:t>
      </w:r>
      <w:r w:rsidR="00FB44FD" w:rsidRPr="00F6575C">
        <w:rPr>
          <w:sz w:val="24"/>
          <w:szCs w:val="24"/>
        </w:rPr>
        <w:t>ння(надання соціальних послуг)</w:t>
      </w:r>
      <w:r w:rsidR="009304AA" w:rsidRPr="00F6575C">
        <w:rPr>
          <w:sz w:val="24"/>
          <w:szCs w:val="24"/>
        </w:rPr>
        <w:t xml:space="preserve"> </w:t>
      </w:r>
      <w:r w:rsidR="00FB44FD" w:rsidRPr="00F6575C">
        <w:rPr>
          <w:sz w:val="24"/>
          <w:szCs w:val="24"/>
        </w:rPr>
        <w:t>м. Южноукраїнсь</w:t>
      </w:r>
      <w:r w:rsidR="00FC5DC8" w:rsidRPr="00F6575C">
        <w:rPr>
          <w:sz w:val="24"/>
          <w:szCs w:val="24"/>
        </w:rPr>
        <w:t>ка»</w:t>
      </w:r>
      <w:r w:rsidR="00FB44FD" w:rsidRPr="00F6575C">
        <w:rPr>
          <w:sz w:val="24"/>
          <w:szCs w:val="24"/>
        </w:rPr>
        <w:t xml:space="preserve"> </w:t>
      </w:r>
      <w:r w:rsidR="00FC5DC8" w:rsidRPr="00F6575C">
        <w:rPr>
          <w:sz w:val="24"/>
          <w:szCs w:val="24"/>
        </w:rPr>
        <w:t>та/або у разі його відсутності з</w:t>
      </w:r>
      <w:r w:rsidR="00FB44FD" w:rsidRPr="00F6575C">
        <w:rPr>
          <w:sz w:val="24"/>
          <w:szCs w:val="24"/>
        </w:rPr>
        <w:t xml:space="preserve"> об’єктивних причин (</w:t>
      </w:r>
      <w:r w:rsidR="00FC5DC8" w:rsidRPr="00F6575C">
        <w:rPr>
          <w:sz w:val="24"/>
          <w:szCs w:val="24"/>
        </w:rPr>
        <w:t>ремонт, здійснення інших перевезень)</w:t>
      </w:r>
      <w:r w:rsidR="00FB44FD" w:rsidRPr="00F6575C">
        <w:rPr>
          <w:sz w:val="24"/>
          <w:szCs w:val="24"/>
        </w:rPr>
        <w:t xml:space="preserve"> </w:t>
      </w:r>
      <w:r w:rsidR="0062622A" w:rsidRPr="00F6575C">
        <w:rPr>
          <w:rFonts w:eastAsia="Times New Roman"/>
          <w:color w:val="000000"/>
          <w:sz w:val="24"/>
          <w:szCs w:val="24"/>
          <w:lang w:eastAsia="ru-RU"/>
        </w:rPr>
        <w:t>водієм</w:t>
      </w:r>
      <w:r w:rsidR="0062622A" w:rsidRPr="00F6575C">
        <w:rPr>
          <w:sz w:val="24"/>
          <w:szCs w:val="24"/>
        </w:rPr>
        <w:t xml:space="preserve"> </w:t>
      </w:r>
      <w:r w:rsidR="00FC5DC8" w:rsidRPr="00F6575C">
        <w:rPr>
          <w:sz w:val="24"/>
          <w:szCs w:val="24"/>
        </w:rPr>
        <w:t>транспортного</w:t>
      </w:r>
      <w:r w:rsidR="0062622A" w:rsidRPr="00F6575C">
        <w:rPr>
          <w:sz w:val="24"/>
          <w:szCs w:val="24"/>
        </w:rPr>
        <w:t xml:space="preserve"> засобу</w:t>
      </w:r>
      <w:r w:rsidR="00F6575C" w:rsidRPr="000A4A07">
        <w:rPr>
          <w:sz w:val="24"/>
          <w:szCs w:val="24"/>
        </w:rPr>
        <w:t>,</w:t>
      </w:r>
      <w:r w:rsidR="0062622A" w:rsidRPr="000A4A07">
        <w:rPr>
          <w:rFonts w:eastAsia="Times New Roman"/>
          <w:color w:val="000000"/>
          <w:sz w:val="24"/>
          <w:szCs w:val="24"/>
          <w:lang w:eastAsia="ru-RU"/>
        </w:rPr>
        <w:t xml:space="preserve"> </w:t>
      </w:r>
      <w:r w:rsidR="0062622A" w:rsidRPr="00F6575C">
        <w:rPr>
          <w:rFonts w:eastAsia="Times New Roman"/>
          <w:color w:val="000000"/>
          <w:sz w:val="24"/>
          <w:szCs w:val="24"/>
          <w:lang w:eastAsia="ru-RU"/>
        </w:rPr>
        <w:t xml:space="preserve"> залученим на </w:t>
      </w:r>
      <w:r w:rsidR="0062622A" w:rsidRPr="000A4A07">
        <w:rPr>
          <w:rFonts w:eastAsia="Times New Roman"/>
          <w:color w:val="000000"/>
          <w:sz w:val="24"/>
          <w:szCs w:val="24"/>
          <w:lang w:eastAsia="ru-RU"/>
        </w:rPr>
        <w:t xml:space="preserve"> договірних </w:t>
      </w:r>
      <w:r w:rsidR="0062622A" w:rsidRPr="00F6575C">
        <w:rPr>
          <w:rFonts w:eastAsia="Times New Roman"/>
          <w:color w:val="000000"/>
          <w:sz w:val="24"/>
          <w:szCs w:val="24"/>
          <w:lang w:eastAsia="ru-RU"/>
        </w:rPr>
        <w:t xml:space="preserve"> засадах.</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46" w:name="n58"/>
      <w:bookmarkEnd w:id="46"/>
      <w:r w:rsidRPr="00F6575C">
        <w:rPr>
          <w:color w:val="000000"/>
          <w:lang w:val="uk-UA"/>
        </w:rPr>
        <w:t>Працівники, які входять до складу мобільної бригади, виконують свої функціональні обов’язки відповідно до цього Положення та посадової інструкції та отримують заробітну плату за основним місцем роботи.</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47" w:name="n59"/>
      <w:bookmarkEnd w:id="47"/>
      <w:r w:rsidRPr="00F6575C">
        <w:rPr>
          <w:color w:val="000000"/>
          <w:lang w:val="uk-UA"/>
        </w:rPr>
        <w:t xml:space="preserve">13. </w:t>
      </w:r>
      <w:r w:rsidR="00FB44FD" w:rsidRPr="00F6575C">
        <w:rPr>
          <w:color w:val="000000"/>
          <w:lang w:val="uk-UA"/>
        </w:rPr>
        <w:t>З числа працівників,</w:t>
      </w:r>
      <w:r w:rsidR="00342CC8" w:rsidRPr="00F6575C">
        <w:rPr>
          <w:color w:val="000000"/>
          <w:lang w:val="uk-UA"/>
        </w:rPr>
        <w:t xml:space="preserve"> </w:t>
      </w:r>
      <w:r w:rsidR="00FB44FD" w:rsidRPr="00F6575C">
        <w:rPr>
          <w:color w:val="000000"/>
          <w:lang w:val="uk-UA"/>
        </w:rPr>
        <w:t>які входять до складу мобільної бригади</w:t>
      </w:r>
      <w:r w:rsidR="00342CC8" w:rsidRPr="00F6575C">
        <w:rPr>
          <w:color w:val="000000"/>
          <w:lang w:val="uk-UA"/>
        </w:rPr>
        <w:t xml:space="preserve"> визначається керівник мобільної бригади. </w:t>
      </w:r>
      <w:bookmarkStart w:id="48" w:name="n60"/>
      <w:bookmarkEnd w:id="48"/>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49" w:name="n61"/>
      <w:bookmarkEnd w:id="49"/>
      <w:r w:rsidRPr="00F6575C">
        <w:rPr>
          <w:color w:val="000000"/>
          <w:lang w:val="uk-UA"/>
        </w:rPr>
        <w:t>14. Керівник мобільної бригади:</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50" w:name="n62"/>
      <w:bookmarkEnd w:id="50"/>
      <w:r w:rsidRPr="00F6575C">
        <w:rPr>
          <w:color w:val="000000"/>
          <w:lang w:val="uk-UA"/>
        </w:rPr>
        <w:t>організовує та координує роботу мобільної бригади;</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51" w:name="n63"/>
      <w:bookmarkEnd w:id="51"/>
      <w:r w:rsidRPr="00F6575C">
        <w:rPr>
          <w:color w:val="000000"/>
          <w:lang w:val="uk-UA"/>
        </w:rPr>
        <w:t>складає графіки планових виїздів та надання консультацій мобільною бригадою, контролює їх дотримання;</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52" w:name="n64"/>
      <w:bookmarkEnd w:id="52"/>
      <w:r w:rsidRPr="00F6575C">
        <w:rPr>
          <w:color w:val="000000"/>
          <w:lang w:val="uk-UA"/>
        </w:rPr>
        <w:lastRenderedPageBreak/>
        <w:t>забезпечує екстрені виїзди на місця у разі вчинення насильства (не пізніше ніж через три години з моменту отримання повідомлення щодо постраждалих осіб, які потребують термінової допомоги);</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53" w:name="n65"/>
      <w:bookmarkEnd w:id="53"/>
      <w:r w:rsidRPr="00F6575C">
        <w:rPr>
          <w:color w:val="000000"/>
          <w:lang w:val="uk-UA"/>
        </w:rPr>
        <w:t>координує надання мобільною бригадою соціально-психологічних послуг постраждалим особам;</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54" w:name="n66"/>
      <w:bookmarkEnd w:id="54"/>
      <w:r w:rsidRPr="00F6575C">
        <w:rPr>
          <w:color w:val="000000"/>
          <w:lang w:val="uk-UA"/>
        </w:rPr>
        <w:t>контролює ефективність надання допомоги постраждалим особам;</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55" w:name="n67"/>
      <w:bookmarkEnd w:id="55"/>
      <w:r w:rsidRPr="00F6575C">
        <w:rPr>
          <w:color w:val="000000"/>
          <w:lang w:val="uk-UA"/>
        </w:rPr>
        <w:t>планує, координує та забезпечує ефективну взаємодію мобільної бригади із суб’єктами;</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56" w:name="n68"/>
      <w:bookmarkEnd w:id="56"/>
      <w:r w:rsidRPr="00F6575C">
        <w:rPr>
          <w:color w:val="000000"/>
          <w:lang w:val="uk-UA"/>
        </w:rPr>
        <w:t xml:space="preserve">планує, координує та забезпечує </w:t>
      </w:r>
      <w:proofErr w:type="spellStart"/>
      <w:r w:rsidRPr="00F6575C">
        <w:rPr>
          <w:color w:val="000000"/>
          <w:lang w:val="uk-UA"/>
        </w:rPr>
        <w:t>супервізію</w:t>
      </w:r>
      <w:proofErr w:type="spellEnd"/>
      <w:r w:rsidRPr="00F6575C">
        <w:rPr>
          <w:color w:val="000000"/>
          <w:lang w:val="uk-UA"/>
        </w:rPr>
        <w:t xml:space="preserve"> мобільної бригади.</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57" w:name="n69"/>
      <w:bookmarkEnd w:id="57"/>
      <w:r w:rsidRPr="00F6575C">
        <w:rPr>
          <w:color w:val="000000"/>
          <w:lang w:val="uk-UA"/>
        </w:rPr>
        <w:t xml:space="preserve">15. </w:t>
      </w:r>
      <w:bookmarkStart w:id="58" w:name="n70"/>
      <w:bookmarkEnd w:id="58"/>
      <w:r w:rsidRPr="00F6575C">
        <w:rPr>
          <w:color w:val="000000"/>
          <w:lang w:val="uk-UA"/>
        </w:rPr>
        <w:t>До виїзду мобільної бригади до місця вчинення насильства можуть залучатися (у разі потреби) представники уповноважених підрозділів органів Національної поліції, служб у справах дітей, інших суб’єктів</w:t>
      </w:r>
      <w:r w:rsidR="00DE7C11" w:rsidRPr="00F6575C">
        <w:rPr>
          <w:color w:val="000000"/>
          <w:lang w:val="uk-UA"/>
        </w:rPr>
        <w:t>.</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59" w:name="n71"/>
      <w:bookmarkEnd w:id="59"/>
      <w:r w:rsidRPr="00F6575C">
        <w:rPr>
          <w:color w:val="000000"/>
          <w:lang w:val="uk-UA"/>
        </w:rPr>
        <w:t>Такі представники залучаються для здійснення заходів у межах наданих їм повноважень відповідно до законодавства, зокрема щодо проведення перевірки інформації про факт вчинення насильства, реагування на такі випадки, надання постраждалим особам необхідної допомоги та захисту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0" w:name="n72"/>
      <w:bookmarkEnd w:id="60"/>
      <w:r w:rsidRPr="00F6575C">
        <w:rPr>
          <w:color w:val="000000"/>
          <w:lang w:val="uk-UA"/>
        </w:rPr>
        <w:t>17. Соціально-психологічна допомога постраждалій особі надається мобільною бригадою безоплатно.</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1" w:name="n73"/>
      <w:bookmarkEnd w:id="61"/>
      <w:r w:rsidRPr="00F6575C">
        <w:rPr>
          <w:color w:val="000000"/>
          <w:lang w:val="uk-UA"/>
        </w:rPr>
        <w:t>18.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2" w:name="n74"/>
      <w:bookmarkEnd w:id="62"/>
      <w:r w:rsidRPr="00F6575C">
        <w:rPr>
          <w:color w:val="000000"/>
          <w:lang w:val="uk-UA"/>
        </w:rPr>
        <w:t>19.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3" w:name="n75"/>
      <w:bookmarkEnd w:id="63"/>
      <w:r w:rsidRPr="00F6575C">
        <w:rPr>
          <w:color w:val="000000"/>
          <w:lang w:val="uk-UA"/>
        </w:rPr>
        <w:t>20. Співпраця мобільної бригади із суб’єктами здійснюється шляхом:</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4" w:name="n76"/>
      <w:bookmarkEnd w:id="64"/>
      <w:r w:rsidRPr="00F6575C">
        <w:rPr>
          <w:color w:val="000000"/>
          <w:lang w:val="uk-UA"/>
        </w:rPr>
        <w:t>залучення представників суб’єктів до виїзду мобільної бригади та надання соціально-психологічної допомоги постраждалій особі;</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5" w:name="n77"/>
      <w:bookmarkEnd w:id="65"/>
      <w:r w:rsidRPr="00F6575C">
        <w:rPr>
          <w:color w:val="000000"/>
          <w:lang w:val="uk-UA"/>
        </w:rPr>
        <w:t>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6" w:name="n78"/>
      <w:bookmarkEnd w:id="66"/>
      <w:r w:rsidRPr="00F6575C">
        <w:rPr>
          <w:color w:val="000000"/>
          <w:lang w:val="uk-UA"/>
        </w:rPr>
        <w:t>взаємного інформування суб’єктів про виявлені випадки насильства;</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7" w:name="n79"/>
      <w:bookmarkEnd w:id="67"/>
      <w:r w:rsidRPr="00F6575C">
        <w:rPr>
          <w:color w:val="000000"/>
          <w:lang w:val="uk-UA"/>
        </w:rPr>
        <w:t>інформування з дотриманням правового режиму інформації з обмеженим доступом місцевих держадміністрацій та органів місцевого самоврядування, уповноважених підрозділів органів Національної поліції про виявлення фактів насильства за наявності добровільної поінформованої згоди постраждалих осіб, крім випадків вчинення насильства щодо дітей та недієздатних осіб або виявлення фактів насильства кримінального характеру у разі, коли така згода не вимагається;</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8" w:name="n80"/>
      <w:bookmarkEnd w:id="68"/>
      <w:r w:rsidRPr="00F6575C">
        <w:rPr>
          <w:color w:val="000000"/>
          <w:lang w:val="uk-UA"/>
        </w:rPr>
        <w:t>інформування не пізніше ніж після закінчення однієї доби про випадок насильства:</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69" w:name="n81"/>
      <w:bookmarkEnd w:id="69"/>
      <w:r w:rsidRPr="00F6575C">
        <w:rPr>
          <w:color w:val="000000"/>
          <w:lang w:val="uk-UA"/>
        </w:rPr>
        <w:t>- відповідної служби у справах дітей та уповноважених підрозділів органів Національної поліції щодо дитини;</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70" w:name="n82"/>
      <w:bookmarkEnd w:id="70"/>
      <w:r w:rsidRPr="00F6575C">
        <w:rPr>
          <w:color w:val="000000"/>
          <w:lang w:val="uk-UA"/>
        </w:rPr>
        <w:t>- органів опіки та піклування щодо недієздатних осіб.</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71" w:name="n83"/>
      <w:bookmarkEnd w:id="71"/>
      <w:r w:rsidRPr="00F6575C">
        <w:rPr>
          <w:color w:val="000000"/>
          <w:lang w:val="uk-UA"/>
        </w:rPr>
        <w:t>21. Фінансування діяльності мобільної бригади</w:t>
      </w:r>
      <w:r w:rsidR="0062622A" w:rsidRPr="00F6575C">
        <w:rPr>
          <w:color w:val="000000"/>
          <w:lang w:val="uk-UA"/>
        </w:rPr>
        <w:t xml:space="preserve">, в т.ч. оплата транспортних послуг, </w:t>
      </w:r>
      <w:r w:rsidRPr="00F6575C">
        <w:rPr>
          <w:color w:val="000000"/>
          <w:lang w:val="uk-UA"/>
        </w:rPr>
        <w:t xml:space="preserve">здійснюється </w:t>
      </w:r>
      <w:r w:rsidR="0062622A" w:rsidRPr="00F6575C">
        <w:rPr>
          <w:color w:val="000000"/>
          <w:lang w:val="uk-UA"/>
        </w:rPr>
        <w:t xml:space="preserve">за рахунок коштів </w:t>
      </w:r>
      <w:r w:rsidR="00F6575C" w:rsidRPr="00F6575C">
        <w:rPr>
          <w:color w:val="000000"/>
          <w:lang w:val="uk-UA"/>
        </w:rPr>
        <w:t xml:space="preserve">міського бюджету </w:t>
      </w:r>
      <w:r w:rsidR="0062622A" w:rsidRPr="00F6575C">
        <w:rPr>
          <w:color w:val="000000"/>
          <w:lang w:val="uk-UA"/>
        </w:rPr>
        <w:t>в межах бюджетних призначень, передбачених на відповідний рік</w:t>
      </w:r>
      <w:r w:rsidR="00F6575C" w:rsidRPr="00F6575C">
        <w:rPr>
          <w:color w:val="000000"/>
          <w:lang w:val="uk-UA"/>
        </w:rPr>
        <w:t>,</w:t>
      </w:r>
      <w:r w:rsidR="0062622A" w:rsidRPr="00F6575C">
        <w:rPr>
          <w:color w:val="000000"/>
          <w:lang w:val="uk-UA"/>
        </w:rPr>
        <w:t xml:space="preserve"> </w:t>
      </w:r>
      <w:r w:rsidRPr="00F6575C">
        <w:rPr>
          <w:color w:val="000000"/>
          <w:lang w:val="uk-UA"/>
        </w:rPr>
        <w:t xml:space="preserve">та інших джерел, не заборонених </w:t>
      </w:r>
      <w:r w:rsidR="0062622A" w:rsidRPr="00F6575C">
        <w:rPr>
          <w:color w:val="000000"/>
          <w:lang w:val="uk-UA"/>
        </w:rPr>
        <w:t xml:space="preserve">чинним </w:t>
      </w:r>
      <w:r w:rsidRPr="00F6575C">
        <w:rPr>
          <w:color w:val="000000"/>
          <w:lang w:val="uk-UA"/>
        </w:rPr>
        <w:t>законодавством.</w:t>
      </w:r>
    </w:p>
    <w:p w:rsidR="00C74E48" w:rsidRPr="00F6575C" w:rsidRDefault="00C74E48" w:rsidP="00C74E48">
      <w:pPr>
        <w:pStyle w:val="rvps2"/>
        <w:shd w:val="clear" w:color="auto" w:fill="FFFFFF"/>
        <w:spacing w:before="0" w:beforeAutospacing="0" w:after="0" w:afterAutospacing="0"/>
        <w:ind w:firstLine="450"/>
        <w:jc w:val="both"/>
        <w:rPr>
          <w:color w:val="000000"/>
          <w:lang w:val="uk-UA"/>
        </w:rPr>
      </w:pPr>
      <w:bookmarkStart w:id="72" w:name="n84"/>
      <w:bookmarkEnd w:id="72"/>
      <w:r w:rsidRPr="00F6575C">
        <w:rPr>
          <w:color w:val="000000"/>
          <w:lang w:val="uk-UA"/>
        </w:rPr>
        <w:t>22. За матеріально-технічне забезпечення діяльності мобільної бригади, необхідне для своєчасного та якісного виконання покладених на неї завдань, несе відповідальність засновник.</w:t>
      </w:r>
    </w:p>
    <w:p w:rsidR="004C1134" w:rsidRPr="00F6575C" w:rsidRDefault="004C1134" w:rsidP="00C74E48">
      <w:pPr>
        <w:spacing w:after="0" w:line="240" w:lineRule="auto"/>
        <w:jc w:val="both"/>
        <w:rPr>
          <w:sz w:val="24"/>
          <w:szCs w:val="24"/>
        </w:rPr>
      </w:pPr>
    </w:p>
    <w:sectPr w:rsidR="004C1134" w:rsidRPr="00F6575C" w:rsidSect="00A51F3F">
      <w:pgSz w:w="11906" w:h="16838"/>
      <w:pgMar w:top="1134" w:right="851" w:bottom="1134"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406"/>
    <w:multiLevelType w:val="hybridMultilevel"/>
    <w:tmpl w:val="33E2C270"/>
    <w:lvl w:ilvl="0" w:tplc="B4886EB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B6E76"/>
    <w:multiLevelType w:val="hybridMultilevel"/>
    <w:tmpl w:val="07047994"/>
    <w:lvl w:ilvl="0" w:tplc="6ACA24B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84EA6"/>
    <w:multiLevelType w:val="hybridMultilevel"/>
    <w:tmpl w:val="D94E24DA"/>
    <w:lvl w:ilvl="0" w:tplc="6ACA24B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0C27D0"/>
    <w:multiLevelType w:val="hybridMultilevel"/>
    <w:tmpl w:val="0682FECA"/>
    <w:lvl w:ilvl="0" w:tplc="6ACA24B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405F32"/>
    <w:multiLevelType w:val="hybridMultilevel"/>
    <w:tmpl w:val="7242A656"/>
    <w:lvl w:ilvl="0" w:tplc="B4886EB0">
      <w:numFmt w:val="bullet"/>
      <w:lvlText w:val="–"/>
      <w:lvlJc w:val="left"/>
      <w:pPr>
        <w:ind w:left="754" w:hanging="360"/>
      </w:pPr>
      <w:rPr>
        <w:rFonts w:ascii="Times New Roman" w:eastAsiaTheme="minorHAnsi"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49F797C"/>
    <w:multiLevelType w:val="hybridMultilevel"/>
    <w:tmpl w:val="C2F230D6"/>
    <w:lvl w:ilvl="0" w:tplc="6ACA24B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AB707A"/>
    <w:multiLevelType w:val="hybridMultilevel"/>
    <w:tmpl w:val="876CA4B4"/>
    <w:lvl w:ilvl="0" w:tplc="B4886EB0">
      <w:numFmt w:val="bullet"/>
      <w:lvlText w:val="–"/>
      <w:lvlJc w:val="left"/>
      <w:pPr>
        <w:ind w:left="394" w:hanging="360"/>
      </w:pPr>
      <w:rPr>
        <w:rFonts w:ascii="Times New Roman" w:eastAsiaTheme="minorHAnsi"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56234AEC"/>
    <w:multiLevelType w:val="hybridMultilevel"/>
    <w:tmpl w:val="0FF20F2A"/>
    <w:lvl w:ilvl="0" w:tplc="6ACA24B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406072"/>
    <w:multiLevelType w:val="hybridMultilevel"/>
    <w:tmpl w:val="6E88C6F4"/>
    <w:lvl w:ilvl="0" w:tplc="6ACA24BA">
      <w:start w:val="1"/>
      <w:numFmt w:val="bullet"/>
      <w:lvlText w:val="-"/>
      <w:lvlJc w:val="left"/>
      <w:pPr>
        <w:ind w:left="612" w:hanging="360"/>
      </w:pPr>
      <w:rPr>
        <w:rFonts w:ascii="Simplified Arabic Fixed" w:hAnsi="Simplified Arabic Fixed"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9">
    <w:nsid w:val="62DA041C"/>
    <w:multiLevelType w:val="hybridMultilevel"/>
    <w:tmpl w:val="8FB0E82E"/>
    <w:lvl w:ilvl="0" w:tplc="6ACA24B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9A7EB5"/>
    <w:multiLevelType w:val="hybridMultilevel"/>
    <w:tmpl w:val="BAB09862"/>
    <w:lvl w:ilvl="0" w:tplc="B4886EB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F7D510F"/>
    <w:multiLevelType w:val="hybridMultilevel"/>
    <w:tmpl w:val="DA6CF75E"/>
    <w:lvl w:ilvl="0" w:tplc="B4886EB0">
      <w:numFmt w:val="bullet"/>
      <w:lvlText w:val="–"/>
      <w:lvlJc w:val="left"/>
      <w:pPr>
        <w:ind w:left="754" w:hanging="360"/>
      </w:pPr>
      <w:rPr>
        <w:rFonts w:ascii="Times New Roman" w:eastAsiaTheme="minorHAnsi"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7"/>
  </w:num>
  <w:num w:numId="6">
    <w:abstractNumId w:val="8"/>
  </w:num>
  <w:num w:numId="7">
    <w:abstractNumId w:val="10"/>
  </w:num>
  <w:num w:numId="8">
    <w:abstractNumId w:val="6"/>
  </w:num>
  <w:num w:numId="9">
    <w:abstractNumId w:val="11"/>
  </w:num>
  <w:num w:numId="10">
    <w:abstractNumId w:val="4"/>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A8290A"/>
    <w:rsid w:val="0002054B"/>
    <w:rsid w:val="000514D8"/>
    <w:rsid w:val="000A4A07"/>
    <w:rsid w:val="00170098"/>
    <w:rsid w:val="00186D97"/>
    <w:rsid w:val="00212BFE"/>
    <w:rsid w:val="002B1BB7"/>
    <w:rsid w:val="00342CC8"/>
    <w:rsid w:val="003802F2"/>
    <w:rsid w:val="003C683D"/>
    <w:rsid w:val="00467750"/>
    <w:rsid w:val="004C1134"/>
    <w:rsid w:val="00525079"/>
    <w:rsid w:val="00623D5B"/>
    <w:rsid w:val="0062622A"/>
    <w:rsid w:val="0063013A"/>
    <w:rsid w:val="006C479E"/>
    <w:rsid w:val="006E1FDD"/>
    <w:rsid w:val="0087437F"/>
    <w:rsid w:val="009304AA"/>
    <w:rsid w:val="0094731D"/>
    <w:rsid w:val="00A021EA"/>
    <w:rsid w:val="00A148C4"/>
    <w:rsid w:val="00A51F3F"/>
    <w:rsid w:val="00A52F2F"/>
    <w:rsid w:val="00A8290A"/>
    <w:rsid w:val="00AE320E"/>
    <w:rsid w:val="00B30D76"/>
    <w:rsid w:val="00B91E36"/>
    <w:rsid w:val="00C30A65"/>
    <w:rsid w:val="00C74E48"/>
    <w:rsid w:val="00CA6F6B"/>
    <w:rsid w:val="00CC26DB"/>
    <w:rsid w:val="00DD66B6"/>
    <w:rsid w:val="00DE7C11"/>
    <w:rsid w:val="00E42520"/>
    <w:rsid w:val="00F6575C"/>
    <w:rsid w:val="00FB44FD"/>
    <w:rsid w:val="00FC5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0A"/>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90A"/>
    <w:pPr>
      <w:ind w:left="720"/>
      <w:contextualSpacing/>
    </w:pPr>
  </w:style>
  <w:style w:type="table" w:styleId="a4">
    <w:name w:val="Table Grid"/>
    <w:basedOn w:val="a1"/>
    <w:uiPriority w:val="59"/>
    <w:rsid w:val="00A82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C74E48"/>
    <w:pPr>
      <w:spacing w:before="100" w:beforeAutospacing="1" w:after="100" w:afterAutospacing="1" w:line="240" w:lineRule="auto"/>
    </w:pPr>
    <w:rPr>
      <w:rFonts w:eastAsia="Times New Roman"/>
      <w:sz w:val="24"/>
      <w:szCs w:val="24"/>
      <w:lang w:val="ru-RU" w:eastAsia="ru-RU"/>
    </w:rPr>
  </w:style>
  <w:style w:type="character" w:customStyle="1" w:styleId="rvts23">
    <w:name w:val="rvts23"/>
    <w:basedOn w:val="a0"/>
    <w:rsid w:val="00C74E48"/>
  </w:style>
  <w:style w:type="paragraph" w:customStyle="1" w:styleId="rvps2">
    <w:name w:val="rvps2"/>
    <w:basedOn w:val="a"/>
    <w:rsid w:val="00C74E48"/>
    <w:pPr>
      <w:spacing w:before="100" w:beforeAutospacing="1" w:after="100" w:afterAutospacing="1" w:line="240" w:lineRule="auto"/>
    </w:pPr>
    <w:rPr>
      <w:rFonts w:eastAsia="Times New Roman"/>
      <w:sz w:val="24"/>
      <w:szCs w:val="24"/>
      <w:lang w:val="ru-RU" w:eastAsia="ru-RU"/>
    </w:rPr>
  </w:style>
  <w:style w:type="character" w:styleId="a5">
    <w:name w:val="Hyperlink"/>
    <w:basedOn w:val="a0"/>
    <w:uiPriority w:val="99"/>
    <w:semiHidden/>
    <w:unhideWhenUsed/>
    <w:rsid w:val="00C74E48"/>
    <w:rPr>
      <w:color w:val="0000FF"/>
      <w:u w:val="single"/>
    </w:rPr>
  </w:style>
  <w:style w:type="paragraph" w:customStyle="1" w:styleId="rvps12">
    <w:name w:val="rvps12"/>
    <w:basedOn w:val="a"/>
    <w:rsid w:val="00E42520"/>
    <w:pPr>
      <w:spacing w:before="100" w:beforeAutospacing="1" w:after="100" w:afterAutospacing="1" w:line="240" w:lineRule="auto"/>
    </w:pPr>
    <w:rPr>
      <w:rFonts w:eastAsia="Times New Roman"/>
      <w:sz w:val="24"/>
      <w:szCs w:val="24"/>
      <w:lang w:val="ru-RU" w:eastAsia="ru-RU"/>
    </w:rPr>
  </w:style>
  <w:style w:type="character" w:customStyle="1" w:styleId="rvts9">
    <w:name w:val="rvts9"/>
    <w:basedOn w:val="a0"/>
    <w:rsid w:val="00E42520"/>
  </w:style>
  <w:style w:type="paragraph" w:customStyle="1" w:styleId="a6">
    <w:name w:val="Нормальний текст"/>
    <w:basedOn w:val="a"/>
    <w:uiPriority w:val="99"/>
    <w:rsid w:val="00FC5DC8"/>
    <w:pPr>
      <w:spacing w:before="120" w:after="0" w:line="240" w:lineRule="auto"/>
      <w:ind w:firstLine="567"/>
    </w:pPr>
    <w:rPr>
      <w:rFonts w:ascii="Antiqua" w:eastAsia="Times New Roman" w:hAnsi="Antiqua"/>
      <w:sz w:val="26"/>
      <w:szCs w:val="20"/>
      <w:lang w:eastAsia="ru-RU"/>
    </w:rPr>
  </w:style>
</w:styles>
</file>

<file path=word/webSettings.xml><?xml version="1.0" encoding="utf-8"?>
<w:webSettings xmlns:r="http://schemas.openxmlformats.org/officeDocument/2006/relationships" xmlns:w="http://schemas.openxmlformats.org/wordprocessingml/2006/main">
  <w:divs>
    <w:div w:id="109713785">
      <w:bodyDiv w:val="1"/>
      <w:marLeft w:val="0"/>
      <w:marRight w:val="0"/>
      <w:marTop w:val="0"/>
      <w:marBottom w:val="0"/>
      <w:divBdr>
        <w:top w:val="none" w:sz="0" w:space="0" w:color="auto"/>
        <w:left w:val="none" w:sz="0" w:space="0" w:color="auto"/>
        <w:bottom w:val="none" w:sz="0" w:space="0" w:color="auto"/>
        <w:right w:val="none" w:sz="0" w:space="0" w:color="auto"/>
      </w:divBdr>
    </w:div>
    <w:div w:id="1777556839">
      <w:bodyDiv w:val="1"/>
      <w:marLeft w:val="0"/>
      <w:marRight w:val="0"/>
      <w:marTop w:val="0"/>
      <w:marBottom w:val="0"/>
      <w:divBdr>
        <w:top w:val="none" w:sz="0" w:space="0" w:color="auto"/>
        <w:left w:val="none" w:sz="0" w:space="0" w:color="auto"/>
        <w:bottom w:val="none" w:sz="0" w:space="0" w:color="auto"/>
        <w:right w:val="none" w:sz="0" w:space="0" w:color="auto"/>
      </w:divBdr>
      <w:divsChild>
        <w:div w:id="4204167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58-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229-19" TargetMode="External"/><Relationship Id="rId12" Type="http://schemas.openxmlformats.org/officeDocument/2006/relationships/hyperlink" Target="https://zakon.rada.gov.ua/laws/show/654-2018-%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580-19" TargetMode="External"/><Relationship Id="rId5" Type="http://schemas.openxmlformats.org/officeDocument/2006/relationships/webSettings" Target="webSettings.xml"/><Relationship Id="rId10" Type="http://schemas.openxmlformats.org/officeDocument/2006/relationships/hyperlink" Target="https://zakon.rada.gov.ua/laws/show/966-15" TargetMode="External"/><Relationship Id="rId4" Type="http://schemas.openxmlformats.org/officeDocument/2006/relationships/settings" Target="settings.xml"/><Relationship Id="rId9" Type="http://schemas.openxmlformats.org/officeDocument/2006/relationships/hyperlink" Target="https://zakon.rada.gov.ua/laws/show/2402-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DE73B-4E63-47E1-BD9F-9D2D0FF5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1905</Words>
  <Characters>10860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Dyzyk</dc:creator>
  <cp:lastModifiedBy>User</cp:lastModifiedBy>
  <cp:revision>23</cp:revision>
  <cp:lastPrinted>2019-06-20T06:02:00Z</cp:lastPrinted>
  <dcterms:created xsi:type="dcterms:W3CDTF">2019-06-07T05:38:00Z</dcterms:created>
  <dcterms:modified xsi:type="dcterms:W3CDTF">2019-08-05T07:13:00Z</dcterms:modified>
</cp:coreProperties>
</file>